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633260" w14:textId="44C355A1" w:rsidR="00C71A2D" w:rsidRDefault="00C71A2D" w:rsidP="00B20BD5">
      <w:pPr>
        <w:spacing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Załącznik nr </w:t>
      </w:r>
      <w:r w:rsidR="00700559">
        <w:rPr>
          <w:rFonts w:ascii="Arial" w:hAnsi="Arial" w:cs="Arial"/>
          <w:sz w:val="18"/>
          <w:szCs w:val="18"/>
        </w:rPr>
        <w:t>2</w:t>
      </w:r>
      <w:r>
        <w:rPr>
          <w:rFonts w:ascii="Arial" w:hAnsi="Arial" w:cs="Arial"/>
          <w:sz w:val="18"/>
          <w:szCs w:val="18"/>
        </w:rPr>
        <w:t xml:space="preserve"> </w:t>
      </w:r>
      <w:r w:rsidR="00BB180A">
        <w:rPr>
          <w:rFonts w:ascii="Arial" w:hAnsi="Arial" w:cs="Arial"/>
          <w:sz w:val="18"/>
          <w:szCs w:val="18"/>
        </w:rPr>
        <w:t>do Z</w:t>
      </w:r>
      <w:r w:rsidR="00BC1CDD">
        <w:rPr>
          <w:rFonts w:ascii="Arial" w:hAnsi="Arial" w:cs="Arial"/>
          <w:sz w:val="18"/>
          <w:szCs w:val="18"/>
        </w:rPr>
        <w:t>aproszenia</w:t>
      </w:r>
    </w:p>
    <w:p w14:paraId="3E020CE7" w14:textId="77777777" w:rsidR="0054102A" w:rsidRDefault="0054102A" w:rsidP="00B20BD5">
      <w:pPr>
        <w:spacing w:line="240" w:lineRule="auto"/>
        <w:jc w:val="right"/>
        <w:rPr>
          <w:rFonts w:ascii="Arial" w:hAnsi="Arial" w:cs="Arial"/>
          <w:sz w:val="18"/>
          <w:szCs w:val="18"/>
        </w:rPr>
      </w:pPr>
    </w:p>
    <w:p w14:paraId="1072866F" w14:textId="3F47BBF2" w:rsidR="00B20BD5" w:rsidRDefault="00433160" w:rsidP="00B20BD5">
      <w:pPr>
        <w:spacing w:line="240" w:lineRule="auto"/>
        <w:jc w:val="right"/>
        <w:rPr>
          <w:rFonts w:ascii="Arial" w:hAnsi="Arial" w:cs="Arial"/>
          <w:sz w:val="18"/>
          <w:szCs w:val="18"/>
        </w:rPr>
      </w:pPr>
      <w:r w:rsidRPr="00433160">
        <w:rPr>
          <w:rFonts w:ascii="Arial" w:hAnsi="Arial" w:cs="Arial"/>
          <w:sz w:val="18"/>
          <w:szCs w:val="18"/>
        </w:rPr>
        <w:t>……………………………</w:t>
      </w:r>
      <w:r w:rsidR="002977EC">
        <w:rPr>
          <w:rFonts w:ascii="Arial" w:hAnsi="Arial" w:cs="Arial"/>
          <w:sz w:val="18"/>
          <w:szCs w:val="18"/>
        </w:rPr>
        <w:t>….</w:t>
      </w:r>
      <w:r w:rsidRPr="00433160">
        <w:rPr>
          <w:rFonts w:ascii="Arial" w:hAnsi="Arial" w:cs="Arial"/>
          <w:sz w:val="18"/>
          <w:szCs w:val="18"/>
        </w:rPr>
        <w:t>……</w:t>
      </w:r>
      <w:r w:rsidR="00041C23">
        <w:rPr>
          <w:rFonts w:ascii="Arial" w:hAnsi="Arial" w:cs="Arial"/>
          <w:sz w:val="18"/>
          <w:szCs w:val="18"/>
        </w:rPr>
        <w:t xml:space="preserve"> </w:t>
      </w:r>
    </w:p>
    <w:p w14:paraId="149C0287" w14:textId="77777777" w:rsidR="00433160" w:rsidRDefault="00433160" w:rsidP="00B20BD5">
      <w:pPr>
        <w:spacing w:line="240" w:lineRule="auto"/>
        <w:jc w:val="right"/>
        <w:rPr>
          <w:rFonts w:ascii="Arial" w:hAnsi="Arial" w:cs="Arial"/>
          <w:sz w:val="18"/>
          <w:szCs w:val="18"/>
        </w:rPr>
      </w:pPr>
      <w:r w:rsidRPr="00433160">
        <w:rPr>
          <w:rFonts w:ascii="Arial" w:hAnsi="Arial" w:cs="Arial"/>
          <w:sz w:val="18"/>
          <w:szCs w:val="18"/>
        </w:rPr>
        <w:t xml:space="preserve">Miejscowość, data </w:t>
      </w:r>
    </w:p>
    <w:p w14:paraId="4019C358" w14:textId="77777777" w:rsidR="00445C3B" w:rsidRDefault="00445C3B" w:rsidP="00445C3B">
      <w:pPr>
        <w:spacing w:after="0" w:line="48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…………………………………….………</w:t>
      </w:r>
    </w:p>
    <w:p w14:paraId="3767D9B1" w14:textId="77777777" w:rsidR="00445C3B" w:rsidRDefault="00445C3B" w:rsidP="00445C3B">
      <w:pPr>
        <w:spacing w:after="0" w:line="48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………………………………………….…</w:t>
      </w:r>
    </w:p>
    <w:p w14:paraId="26172329" w14:textId="77777777" w:rsidR="002977EC" w:rsidRDefault="002977EC" w:rsidP="00445C3B">
      <w:pPr>
        <w:spacing w:after="0" w:line="48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……………………………………</w:t>
      </w:r>
      <w:proofErr w:type="gramStart"/>
      <w:r>
        <w:rPr>
          <w:rFonts w:ascii="Arial" w:hAnsi="Arial" w:cs="Arial"/>
          <w:sz w:val="18"/>
          <w:szCs w:val="18"/>
        </w:rPr>
        <w:t>……</w:t>
      </w:r>
      <w:r w:rsidR="00445C3B">
        <w:rPr>
          <w:rFonts w:ascii="Arial" w:hAnsi="Arial" w:cs="Arial"/>
          <w:sz w:val="18"/>
          <w:szCs w:val="18"/>
        </w:rPr>
        <w:t>.</w:t>
      </w:r>
      <w:proofErr w:type="gramEnd"/>
      <w:r>
        <w:rPr>
          <w:rFonts w:ascii="Arial" w:hAnsi="Arial" w:cs="Arial"/>
          <w:sz w:val="18"/>
          <w:szCs w:val="18"/>
        </w:rPr>
        <w:t>…</w:t>
      </w:r>
      <w:r>
        <w:rPr>
          <w:rFonts w:ascii="Arial" w:hAnsi="Arial" w:cs="Arial"/>
          <w:sz w:val="18"/>
          <w:szCs w:val="18"/>
        </w:rPr>
        <w:br/>
        <w:t xml:space="preserve">          </w:t>
      </w:r>
      <w:r w:rsidR="00B1083D">
        <w:rPr>
          <w:rFonts w:ascii="Arial" w:hAnsi="Arial" w:cs="Arial"/>
          <w:sz w:val="18"/>
          <w:szCs w:val="18"/>
        </w:rPr>
        <w:t>nazwa i adres</w:t>
      </w:r>
      <w:r w:rsidR="0030459A">
        <w:rPr>
          <w:rFonts w:ascii="Arial" w:hAnsi="Arial" w:cs="Arial"/>
          <w:sz w:val="18"/>
          <w:szCs w:val="18"/>
        </w:rPr>
        <w:t xml:space="preserve"> </w:t>
      </w:r>
      <w:r w:rsidR="00532B6F">
        <w:rPr>
          <w:rFonts w:ascii="Arial" w:hAnsi="Arial" w:cs="Arial"/>
          <w:sz w:val="18"/>
          <w:szCs w:val="18"/>
        </w:rPr>
        <w:t>Wykonawc</w:t>
      </w:r>
      <w:r w:rsidR="0030459A">
        <w:rPr>
          <w:rFonts w:ascii="Arial" w:hAnsi="Arial" w:cs="Arial"/>
          <w:sz w:val="18"/>
          <w:szCs w:val="18"/>
        </w:rPr>
        <w:t>y</w:t>
      </w:r>
    </w:p>
    <w:p w14:paraId="1B4634A4" w14:textId="77777777" w:rsidR="00C81FF5" w:rsidRPr="00CF5AAB" w:rsidRDefault="002977EC" w:rsidP="005C4B34">
      <w:pPr>
        <w:spacing w:after="240" w:line="240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CF5AAB">
        <w:rPr>
          <w:rFonts w:ascii="Arial" w:hAnsi="Arial" w:cs="Arial"/>
          <w:sz w:val="24"/>
          <w:szCs w:val="24"/>
        </w:rPr>
        <w:t>Oświadczenie</w:t>
      </w:r>
    </w:p>
    <w:p w14:paraId="6F5E4487" w14:textId="77777777" w:rsidR="00985A3B" w:rsidRPr="009A6A12" w:rsidRDefault="00C81FF5" w:rsidP="00985A3B">
      <w:pPr>
        <w:pStyle w:val="Akapitzlist"/>
        <w:numPr>
          <w:ilvl w:val="0"/>
          <w:numId w:val="3"/>
        </w:numPr>
        <w:spacing w:before="360" w:after="0" w:line="360" w:lineRule="auto"/>
        <w:rPr>
          <w:rFonts w:ascii="Arial" w:hAnsi="Arial" w:cs="Arial"/>
          <w:b/>
          <w:bCs/>
          <w:sz w:val="20"/>
          <w:szCs w:val="20"/>
        </w:rPr>
      </w:pPr>
      <w:r w:rsidRPr="009A6A12">
        <w:rPr>
          <w:rFonts w:ascii="Arial" w:hAnsi="Arial" w:cs="Arial"/>
          <w:sz w:val="20"/>
          <w:szCs w:val="20"/>
        </w:rPr>
        <w:t>Oświadczam, że nie mam powiązań z osobami lub podmiotami wskazanymi na liście osób</w:t>
      </w:r>
      <w:r w:rsidR="005D0882" w:rsidRPr="009A6A12">
        <w:rPr>
          <w:rFonts w:ascii="Arial" w:hAnsi="Arial" w:cs="Arial"/>
          <w:sz w:val="20"/>
          <w:szCs w:val="20"/>
        </w:rPr>
        <w:t xml:space="preserve"> </w:t>
      </w:r>
      <w:r w:rsidRPr="009A6A12">
        <w:rPr>
          <w:rFonts w:ascii="Arial" w:hAnsi="Arial" w:cs="Arial"/>
          <w:sz w:val="20"/>
          <w:szCs w:val="20"/>
        </w:rPr>
        <w:t xml:space="preserve">i podmiotów, względem których stosowane są środki sankcyjne, które </w:t>
      </w:r>
      <w:r w:rsidR="00270830" w:rsidRPr="009A6A12">
        <w:rPr>
          <w:rFonts w:ascii="Arial" w:hAnsi="Arial" w:cs="Arial"/>
          <w:sz w:val="20"/>
          <w:szCs w:val="20"/>
        </w:rPr>
        <w:t xml:space="preserve">znajdują się w załącznikach </w:t>
      </w:r>
      <w:r w:rsidR="00CF5AAB" w:rsidRPr="009A6A12">
        <w:rPr>
          <w:rFonts w:ascii="Arial" w:hAnsi="Arial" w:cs="Arial"/>
          <w:sz w:val="20"/>
          <w:szCs w:val="20"/>
        </w:rPr>
        <w:t xml:space="preserve">  </w:t>
      </w:r>
      <w:r w:rsidR="00270830" w:rsidRPr="009A6A12">
        <w:rPr>
          <w:rFonts w:ascii="Arial" w:hAnsi="Arial" w:cs="Arial"/>
          <w:sz w:val="20"/>
          <w:szCs w:val="20"/>
        </w:rPr>
        <w:t>do regulacji unijnych</w:t>
      </w:r>
      <w:r w:rsidR="00270830" w:rsidRPr="009A6A12">
        <w:rPr>
          <w:rStyle w:val="Odwoanieprzypisudolnego"/>
          <w:rFonts w:ascii="Arial" w:hAnsi="Arial" w:cs="Arial"/>
          <w:sz w:val="20"/>
          <w:szCs w:val="20"/>
        </w:rPr>
        <w:footnoteReference w:id="1"/>
      </w:r>
      <w:r w:rsidR="007A78CD" w:rsidRPr="009A6A12">
        <w:rPr>
          <w:rFonts w:ascii="Arial" w:hAnsi="Arial" w:cs="Arial"/>
          <w:sz w:val="20"/>
          <w:szCs w:val="20"/>
        </w:rPr>
        <w:t xml:space="preserve"> oraz w aktualnym rejestrze zamieszczonym na stronie BIP MSWiA</w:t>
      </w:r>
      <w:r w:rsidR="007A78CD" w:rsidRPr="009A6A12">
        <w:rPr>
          <w:rStyle w:val="Odwoanieprzypisudolnego"/>
          <w:rFonts w:ascii="Arial" w:hAnsi="Arial" w:cs="Arial"/>
          <w:sz w:val="20"/>
          <w:szCs w:val="20"/>
        </w:rPr>
        <w:footnoteReference w:id="2"/>
      </w:r>
      <w:r w:rsidR="009A6A12">
        <w:rPr>
          <w:rFonts w:ascii="Arial" w:hAnsi="Arial" w:cs="Arial"/>
          <w:sz w:val="20"/>
          <w:szCs w:val="20"/>
        </w:rPr>
        <w:t xml:space="preserve"> </w:t>
      </w:r>
      <w:r w:rsidR="002D5A17" w:rsidRPr="009A6A12">
        <w:rPr>
          <w:rFonts w:ascii="Arial" w:hAnsi="Arial" w:cs="Arial"/>
          <w:sz w:val="20"/>
          <w:szCs w:val="20"/>
        </w:rPr>
        <w:t>oraz nie znajduję się na żadnej z ww. list.</w:t>
      </w:r>
    </w:p>
    <w:p w14:paraId="0E77DDCA" w14:textId="77777777" w:rsidR="00B3099B" w:rsidRPr="009A6A12" w:rsidRDefault="00985A3B" w:rsidP="00985A3B">
      <w:pPr>
        <w:pStyle w:val="Akapitzlist"/>
        <w:numPr>
          <w:ilvl w:val="0"/>
          <w:numId w:val="3"/>
        </w:numPr>
        <w:spacing w:before="360" w:after="0" w:line="360" w:lineRule="auto"/>
        <w:rPr>
          <w:rFonts w:ascii="Arial" w:hAnsi="Arial" w:cs="Arial"/>
          <w:b/>
          <w:bCs/>
          <w:sz w:val="20"/>
          <w:szCs w:val="20"/>
        </w:rPr>
      </w:pPr>
      <w:r w:rsidRPr="009A6A12">
        <w:rPr>
          <w:rFonts w:ascii="Arial" w:hAnsi="Arial" w:cs="Arial"/>
          <w:sz w:val="20"/>
          <w:szCs w:val="20"/>
        </w:rPr>
        <w:t xml:space="preserve">Oświadczam, że nie podlegam wykluczeniu z postępowania na podstawie art. 5k </w:t>
      </w:r>
      <w:r w:rsidR="0095139F" w:rsidRPr="009A6A12">
        <w:rPr>
          <w:rFonts w:ascii="Arial" w:hAnsi="Arial" w:cs="Arial"/>
          <w:sz w:val="20"/>
          <w:szCs w:val="20"/>
        </w:rPr>
        <w:t xml:space="preserve">ust.1 </w:t>
      </w:r>
      <w:r w:rsidRPr="009A6A12">
        <w:rPr>
          <w:rFonts w:ascii="Arial" w:hAnsi="Arial" w:cs="Arial"/>
          <w:sz w:val="20"/>
          <w:szCs w:val="20"/>
        </w:rPr>
        <w:t xml:space="preserve">rozporządzenia Rady (UE) nr 833/2014 z dnia 31 lipca 2014 r. dotyczącego środków ograniczających w związku z działaniami Rosji destabilizującymi sytuację na Ukrainie (Dz. Urz. UE nr L 229 z 31.7.2014), w brzmieniu nadanym rozporządzeniem Rady (UE) 2022/576 w sprawie zmiany rozporządzenia (UE) nr 833/2014 dotyczącego środków ograniczających w związku z działaniami Rosji </w:t>
      </w:r>
      <w:r w:rsidRPr="009A6A12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oraz </w:t>
      </w:r>
      <w:r w:rsidRPr="009A6A12">
        <w:rPr>
          <w:rFonts w:ascii="Arial" w:hAnsi="Arial" w:cs="Arial"/>
          <w:sz w:val="20"/>
          <w:szCs w:val="20"/>
        </w:rPr>
        <w:t>destabilizującymi sytuację na Ukrainie (Dz. Urz. UE nr L 111 z 8.4.2022).</w:t>
      </w:r>
      <w:r w:rsidRPr="009A6A12">
        <w:rPr>
          <w:rStyle w:val="Odwoanieprzypisudolnego"/>
          <w:rFonts w:ascii="Arial" w:hAnsi="Arial" w:cs="Arial"/>
          <w:sz w:val="20"/>
          <w:szCs w:val="20"/>
        </w:rPr>
        <w:footnoteReference w:id="3"/>
      </w:r>
    </w:p>
    <w:p w14:paraId="278453D8" w14:textId="77777777" w:rsidR="001B3AE2" w:rsidRPr="009A6A12" w:rsidRDefault="00B3099B" w:rsidP="001B3AE2">
      <w:pPr>
        <w:pStyle w:val="NormalnyWeb"/>
        <w:numPr>
          <w:ilvl w:val="0"/>
          <w:numId w:val="3"/>
        </w:numPr>
        <w:spacing w:after="0" w:line="360" w:lineRule="auto"/>
        <w:rPr>
          <w:rFonts w:ascii="Arial" w:hAnsi="Arial" w:cs="Arial"/>
          <w:b/>
          <w:bCs/>
          <w:sz w:val="20"/>
          <w:szCs w:val="20"/>
        </w:rPr>
      </w:pPr>
      <w:r w:rsidRPr="009A6A12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</w:t>
      </w:r>
      <w:r w:rsidRPr="009A6A12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7 ust. 1 ustawy </w:t>
      </w:r>
      <w:r w:rsidRPr="009A6A12">
        <w:rPr>
          <w:rFonts w:ascii="Arial" w:hAnsi="Arial" w:cs="Arial"/>
          <w:color w:val="222222"/>
          <w:sz w:val="20"/>
          <w:szCs w:val="20"/>
        </w:rPr>
        <w:t>z dnia 13 kwietnia 2022 r.</w:t>
      </w:r>
      <w:r w:rsidRPr="009A6A12">
        <w:rPr>
          <w:rFonts w:ascii="Arial" w:hAnsi="Arial" w:cs="Arial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 </w:t>
      </w:r>
      <w:r w:rsidRPr="009A6A12">
        <w:rPr>
          <w:rFonts w:ascii="Arial" w:hAnsi="Arial" w:cs="Arial"/>
          <w:color w:val="222222"/>
          <w:sz w:val="20"/>
          <w:szCs w:val="20"/>
        </w:rPr>
        <w:t>(Dz. U. poz. 835)</w:t>
      </w:r>
      <w:r w:rsidRPr="009A6A12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9A6A12">
        <w:rPr>
          <w:rStyle w:val="Odwoanieprzypisudolnego"/>
          <w:rFonts w:ascii="Arial" w:hAnsi="Arial" w:cs="Arial"/>
          <w:color w:val="222222"/>
          <w:sz w:val="20"/>
          <w:szCs w:val="20"/>
        </w:rPr>
        <w:footnoteReference w:id="4"/>
      </w:r>
    </w:p>
    <w:p w14:paraId="1A91478F" w14:textId="40128E08" w:rsidR="001B3AE2" w:rsidRDefault="001B3AE2" w:rsidP="001B3AE2">
      <w:pPr>
        <w:pStyle w:val="NormalnyWeb"/>
        <w:spacing w:after="0" w:line="360" w:lineRule="auto"/>
        <w:rPr>
          <w:rFonts w:ascii="Arial" w:hAnsi="Arial" w:cs="Arial"/>
          <w:b/>
          <w:bCs/>
        </w:rPr>
      </w:pPr>
    </w:p>
    <w:p w14:paraId="38673EA8" w14:textId="77777777" w:rsidR="007B6915" w:rsidRDefault="007B6915" w:rsidP="001B3AE2">
      <w:pPr>
        <w:pStyle w:val="NormalnyWeb"/>
        <w:spacing w:after="0" w:line="360" w:lineRule="auto"/>
        <w:rPr>
          <w:rFonts w:ascii="Arial" w:hAnsi="Arial" w:cs="Arial"/>
          <w:b/>
          <w:bCs/>
        </w:rPr>
      </w:pPr>
    </w:p>
    <w:p w14:paraId="5272F45E" w14:textId="77777777" w:rsidR="00266EE8" w:rsidRPr="00575815" w:rsidRDefault="00E2025B" w:rsidP="00575815">
      <w:pPr>
        <w:pStyle w:val="NormalnyWeb"/>
        <w:spacing w:after="0" w:line="360" w:lineRule="auto"/>
        <w:rPr>
          <w:rFonts w:ascii="Arial" w:hAnsi="Arial" w:cs="Arial"/>
          <w:b/>
          <w:bCs/>
        </w:rPr>
      </w:pPr>
      <w:r w:rsidRPr="00532B6F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F159590" wp14:editId="1A177FDE">
                <wp:simplePos x="0" y="0"/>
                <wp:positionH relativeFrom="column">
                  <wp:posOffset>4105275</wp:posOffset>
                </wp:positionH>
                <wp:positionV relativeFrom="paragraph">
                  <wp:posOffset>9525</wp:posOffset>
                </wp:positionV>
                <wp:extent cx="2276475" cy="504825"/>
                <wp:effectExtent l="0" t="0" r="28575" b="28575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647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BE662" w14:textId="77777777" w:rsidR="00532B6F" w:rsidRPr="00E534AB" w:rsidRDefault="00532B6F" w:rsidP="00B1203A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E534AB">
                              <w:rPr>
                                <w:sz w:val="18"/>
                                <w:szCs w:val="18"/>
                              </w:rPr>
                              <w:t>…………………………………………</w:t>
                            </w:r>
                            <w:r w:rsidR="00CC4AC1">
                              <w:rPr>
                                <w:sz w:val="18"/>
                                <w:szCs w:val="18"/>
                              </w:rPr>
                              <w:t>……..</w:t>
                            </w:r>
                            <w:r w:rsidRPr="00E534AB">
                              <w:rPr>
                                <w:sz w:val="18"/>
                                <w:szCs w:val="18"/>
                              </w:rPr>
                              <w:t>………………..</w:t>
                            </w:r>
                          </w:p>
                          <w:p w14:paraId="42C1F366" w14:textId="77777777" w:rsidR="00710A75" w:rsidRPr="00B1203A" w:rsidRDefault="00DE1592" w:rsidP="00B1203A">
                            <w:pPr>
                              <w:pStyle w:val="Tekstpodstawowy"/>
                              <w:jc w:val="center"/>
                              <w:rPr>
                                <w:rFonts w:ascii="Arial" w:hAnsi="Arial" w:cs="Arial"/>
                                <w:i/>
                                <w:sz w:val="18"/>
                                <w:szCs w:val="18"/>
                              </w:rPr>
                            </w:pPr>
                            <w:r w:rsidRPr="00B1203A">
                              <w:rPr>
                                <w:rFonts w:ascii="Arial" w:hAnsi="Arial" w:cs="Arial"/>
                                <w:i/>
                                <w:iCs/>
                                <w:sz w:val="18"/>
                                <w:szCs w:val="18"/>
                              </w:rPr>
                              <w:t>piec</w:t>
                            </w:r>
                            <w:r w:rsidR="00BB2325" w:rsidRPr="00B1203A">
                              <w:rPr>
                                <w:rFonts w:ascii="Arial" w:hAnsi="Arial" w:cs="Arial"/>
                                <w:i/>
                                <w:iCs/>
                                <w:sz w:val="18"/>
                                <w:szCs w:val="18"/>
                              </w:rPr>
                              <w:t>zęć</w:t>
                            </w:r>
                            <w:r w:rsidR="00710A75" w:rsidRPr="00B1203A">
                              <w:rPr>
                                <w:rFonts w:ascii="Arial" w:hAnsi="Arial" w:cs="Arial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5104A" w:rsidRPr="00B1203A">
                              <w:rPr>
                                <w:rFonts w:ascii="Arial" w:hAnsi="Arial" w:cs="Arial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i podpis </w:t>
                            </w:r>
                            <w:r w:rsidR="00710A75" w:rsidRPr="00B1203A">
                              <w:rPr>
                                <w:rFonts w:ascii="Arial" w:hAnsi="Arial" w:cs="Arial"/>
                                <w:i/>
                                <w:iCs/>
                                <w:sz w:val="18"/>
                                <w:szCs w:val="18"/>
                              </w:rPr>
                              <w:t>Wykonawcy</w:t>
                            </w:r>
                          </w:p>
                          <w:p w14:paraId="25A379EE" w14:textId="77777777" w:rsidR="00532B6F" w:rsidRPr="00B1203A" w:rsidRDefault="00B1203A" w:rsidP="00B1203A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sz w:val="18"/>
                                <w:szCs w:val="18"/>
                              </w:rPr>
                            </w:pPr>
                            <w:r w:rsidRPr="00B1203A">
                              <w:rPr>
                                <w:rFonts w:ascii="Arial" w:hAnsi="Arial" w:cs="Arial"/>
                                <w:i/>
                                <w:sz w:val="18"/>
                                <w:szCs w:val="18"/>
                              </w:rPr>
                              <w:t>lub osoby upoważnionej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323.25pt;margin-top:.75pt;width:179.25pt;height:39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" strokecolor="white [3212]">
                <v:textbox>
                  <w:txbxContent>
                    <w:p w:rsidR="00532B6F" w:rsidRPr="00E534AB" w:rsidRDefault="00532B6F" w:rsidP="00B1203A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E534AB">
                        <w:rPr>
                          <w:sz w:val="18"/>
                          <w:szCs w:val="18"/>
                        </w:rPr>
                        <w:t>…………………………………………</w:t>
                      </w:r>
                      <w:r w:rsidR="00CC4AC1">
                        <w:rPr>
                          <w:sz w:val="18"/>
                          <w:szCs w:val="18"/>
                        </w:rPr>
                        <w:t>……..</w:t>
                      </w:r>
                      <w:r w:rsidRPr="00E534AB">
                        <w:rPr>
                          <w:sz w:val="18"/>
                          <w:szCs w:val="18"/>
                        </w:rPr>
                        <w:t>………………..</w:t>
                      </w:r>
                    </w:p>
                    <w:p w:rsidR="00710A75" w:rsidRPr="00B1203A" w:rsidRDefault="00DE1592" w:rsidP="00B1203A">
                      <w:pPr>
                        <w:pStyle w:val="Tekstpodstawowy"/>
                        <w:jc w:val="center"/>
                        <w:rPr>
                          <w:rFonts w:ascii="Arial" w:hAnsi="Arial" w:cs="Arial"/>
                          <w:i/>
                          <w:sz w:val="18"/>
                          <w:szCs w:val="18"/>
                        </w:rPr>
                      </w:pPr>
                      <w:r w:rsidRPr="00B1203A">
                        <w:rPr>
                          <w:rFonts w:ascii="Arial" w:hAnsi="Arial" w:cs="Arial"/>
                          <w:i/>
                          <w:iCs/>
                          <w:sz w:val="18"/>
                          <w:szCs w:val="18"/>
                        </w:rPr>
                        <w:t>piec</w:t>
                      </w:r>
                      <w:r w:rsidR="00BB2325" w:rsidRPr="00B1203A">
                        <w:rPr>
                          <w:rFonts w:ascii="Arial" w:hAnsi="Arial" w:cs="Arial"/>
                          <w:i/>
                          <w:iCs/>
                          <w:sz w:val="18"/>
                          <w:szCs w:val="18"/>
                        </w:rPr>
                        <w:t>zęć</w:t>
                      </w:r>
                      <w:r w:rsidR="00710A75" w:rsidRPr="00B1203A">
                        <w:rPr>
                          <w:rFonts w:ascii="Arial" w:hAnsi="Arial" w:cs="Arial"/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r w:rsidR="00D5104A" w:rsidRPr="00B1203A">
                        <w:rPr>
                          <w:rFonts w:ascii="Arial" w:hAnsi="Arial" w:cs="Arial"/>
                          <w:i/>
                          <w:iCs/>
                          <w:sz w:val="18"/>
                          <w:szCs w:val="18"/>
                        </w:rPr>
                        <w:t xml:space="preserve">i podpis </w:t>
                      </w:r>
                      <w:r w:rsidR="00710A75" w:rsidRPr="00B1203A">
                        <w:rPr>
                          <w:rFonts w:ascii="Arial" w:hAnsi="Arial" w:cs="Arial"/>
                          <w:i/>
                          <w:iCs/>
                          <w:sz w:val="18"/>
                          <w:szCs w:val="18"/>
                        </w:rPr>
                        <w:t>Wykonawcy</w:t>
                      </w:r>
                    </w:p>
                    <w:p w:rsidR="00532B6F" w:rsidRPr="00B1203A" w:rsidRDefault="00B1203A" w:rsidP="00B1203A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sz w:val="18"/>
                          <w:szCs w:val="18"/>
                        </w:rPr>
                      </w:pPr>
                      <w:r w:rsidRPr="00B1203A">
                        <w:rPr>
                          <w:rFonts w:ascii="Arial" w:hAnsi="Arial" w:cs="Arial"/>
                          <w:i/>
                          <w:sz w:val="18"/>
                          <w:szCs w:val="18"/>
                        </w:rPr>
                        <w:t>lub osoby upoważnionej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66EE8" w:rsidRPr="00575815" w:rsidSect="00CF5AA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024C26" w14:textId="77777777" w:rsidR="000B2B03" w:rsidRDefault="000B2B03" w:rsidP="00270830">
      <w:pPr>
        <w:spacing w:after="0" w:line="240" w:lineRule="auto"/>
      </w:pPr>
      <w:r>
        <w:separator/>
      </w:r>
    </w:p>
  </w:endnote>
  <w:endnote w:type="continuationSeparator" w:id="0">
    <w:p w14:paraId="69B6416B" w14:textId="77777777" w:rsidR="000B2B03" w:rsidRDefault="000B2B03" w:rsidP="002708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7276AD" w14:textId="77777777" w:rsidR="000B2B03" w:rsidRDefault="000B2B03" w:rsidP="00270830">
      <w:pPr>
        <w:spacing w:after="0" w:line="240" w:lineRule="auto"/>
      </w:pPr>
      <w:r>
        <w:separator/>
      </w:r>
    </w:p>
  </w:footnote>
  <w:footnote w:type="continuationSeparator" w:id="0">
    <w:p w14:paraId="033C0A03" w14:textId="77777777" w:rsidR="000B2B03" w:rsidRDefault="000B2B03" w:rsidP="00270830">
      <w:pPr>
        <w:spacing w:after="0" w:line="240" w:lineRule="auto"/>
      </w:pPr>
      <w:r>
        <w:continuationSeparator/>
      </w:r>
    </w:p>
  </w:footnote>
  <w:footnote w:id="1">
    <w:p w14:paraId="58D25C7C" w14:textId="77777777" w:rsidR="00270830" w:rsidRPr="00CF5AAB" w:rsidRDefault="00270830">
      <w:pPr>
        <w:pStyle w:val="Tekstprzypisudolnego"/>
        <w:rPr>
          <w:rFonts w:ascii="Arial" w:hAnsi="Arial" w:cs="Arial"/>
          <w:sz w:val="16"/>
          <w:szCs w:val="16"/>
        </w:rPr>
      </w:pPr>
      <w:r w:rsidRPr="00CF5AAB">
        <w:rPr>
          <w:rStyle w:val="Odwoanieprzypisudolnego"/>
          <w:rFonts w:ascii="Arial" w:hAnsi="Arial" w:cs="Arial"/>
          <w:sz w:val="16"/>
          <w:szCs w:val="16"/>
        </w:rPr>
        <w:footnoteRef/>
      </w:r>
      <w:r w:rsidRPr="00CF5AAB">
        <w:rPr>
          <w:rFonts w:ascii="Arial" w:hAnsi="Arial" w:cs="Arial"/>
          <w:sz w:val="16"/>
          <w:szCs w:val="16"/>
        </w:rPr>
        <w:t xml:space="preserve"> </w:t>
      </w:r>
      <w:hyperlink r:id="rId1" w:history="1">
        <w:r w:rsidRPr="00CF5AAB">
          <w:rPr>
            <w:rStyle w:val="Hipercze"/>
            <w:rFonts w:ascii="Arial" w:hAnsi="Arial" w:cs="Arial"/>
            <w:sz w:val="16"/>
            <w:szCs w:val="16"/>
          </w:rPr>
          <w:t>https://eur-lex.europa.eu/legal-content</w:t>
        </w:r>
        <w:r w:rsidR="007C511B" w:rsidRPr="00CF5AAB">
          <w:rPr>
            <w:rStyle w:val="Hipercze"/>
            <w:rFonts w:ascii="Arial" w:hAnsi="Arial" w:cs="Arial"/>
            <w:sz w:val="16"/>
            <w:szCs w:val="16"/>
          </w:rPr>
          <w:t>/EN/TXT/?uri=CELEX%3A02014R0269-20220604</w:t>
        </w:r>
      </w:hyperlink>
    </w:p>
  </w:footnote>
  <w:footnote w:id="2">
    <w:p w14:paraId="1932EC6C" w14:textId="77777777" w:rsidR="007A78CD" w:rsidRPr="00CF5AAB" w:rsidRDefault="007A78CD">
      <w:pPr>
        <w:pStyle w:val="Tekstprzypisudolnego"/>
        <w:rPr>
          <w:rFonts w:ascii="Arial" w:hAnsi="Arial" w:cs="Arial"/>
          <w:sz w:val="16"/>
          <w:szCs w:val="16"/>
        </w:rPr>
      </w:pPr>
      <w:r w:rsidRPr="00CF5AAB">
        <w:rPr>
          <w:rStyle w:val="Odwoanieprzypisudolnego"/>
          <w:rFonts w:ascii="Arial" w:hAnsi="Arial" w:cs="Arial"/>
          <w:sz w:val="16"/>
          <w:szCs w:val="16"/>
        </w:rPr>
        <w:footnoteRef/>
      </w:r>
      <w:r w:rsidRPr="00CF5AAB">
        <w:rPr>
          <w:rFonts w:ascii="Arial" w:hAnsi="Arial" w:cs="Arial"/>
          <w:sz w:val="16"/>
          <w:szCs w:val="16"/>
        </w:rPr>
        <w:t xml:space="preserve"> </w:t>
      </w:r>
      <w:hyperlink r:id="rId2" w:history="1">
        <w:r w:rsidR="00023C35" w:rsidRPr="00CF5AAB">
          <w:rPr>
            <w:rStyle w:val="Hipercze"/>
            <w:rFonts w:ascii="Arial" w:hAnsi="Arial" w:cs="Arial"/>
            <w:sz w:val="16"/>
            <w:szCs w:val="16"/>
          </w:rPr>
          <w:t>https://www.gov.pl/web/mswia/lista-osob-i-podmiotow-objetych-sankcjami</w:t>
        </w:r>
      </w:hyperlink>
    </w:p>
  </w:footnote>
  <w:footnote w:id="3">
    <w:p w14:paraId="51A4A9E0" w14:textId="77777777" w:rsidR="00985A3B" w:rsidRPr="00CF5AAB" w:rsidRDefault="00985A3B" w:rsidP="00985A3B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CF5AAB">
        <w:rPr>
          <w:rStyle w:val="Odwoanieprzypisudolnego"/>
          <w:rFonts w:ascii="Arial" w:hAnsi="Arial" w:cs="Arial"/>
          <w:sz w:val="16"/>
          <w:szCs w:val="16"/>
        </w:rPr>
        <w:footnoteRef/>
      </w:r>
      <w:r w:rsidRPr="00CF5AAB"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</w:t>
      </w:r>
      <w:r w:rsidR="00701617">
        <w:rPr>
          <w:rFonts w:ascii="Arial" w:hAnsi="Arial" w:cs="Arial"/>
          <w:sz w:val="16"/>
          <w:szCs w:val="16"/>
        </w:rPr>
        <w:t xml:space="preserve">              </w:t>
      </w:r>
      <w:r w:rsidRPr="00CF5AAB">
        <w:rPr>
          <w:rFonts w:ascii="Arial" w:hAnsi="Arial" w:cs="Arial"/>
          <w:sz w:val="16"/>
          <w:szCs w:val="16"/>
        </w:rPr>
        <w:t>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</w:t>
      </w:r>
      <w:r w:rsidR="00701617">
        <w:rPr>
          <w:rFonts w:ascii="Arial" w:hAnsi="Arial" w:cs="Arial"/>
          <w:sz w:val="16"/>
          <w:szCs w:val="16"/>
        </w:rPr>
        <w:t xml:space="preserve">                                       </w:t>
      </w:r>
      <w:r w:rsidRPr="00CF5AAB">
        <w:rPr>
          <w:rFonts w:ascii="Arial" w:hAnsi="Arial" w:cs="Arial"/>
          <w:sz w:val="16"/>
          <w:szCs w:val="16"/>
        </w:rPr>
        <w:t xml:space="preserve"> lub z udziałem:</w:t>
      </w:r>
    </w:p>
    <w:p w14:paraId="3515CA85" w14:textId="77777777" w:rsidR="00985A3B" w:rsidRPr="00CF5AAB" w:rsidRDefault="00985A3B" w:rsidP="00985A3B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 w:rsidRPr="00CF5AAB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007297C" w14:textId="77777777" w:rsidR="00985A3B" w:rsidRPr="00CF5AAB" w:rsidRDefault="00985A3B" w:rsidP="00985A3B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 w:rsidRPr="00CF5AAB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4DCF335E" w14:textId="77777777" w:rsidR="00985A3B" w:rsidRPr="00565B4F" w:rsidRDefault="00985A3B" w:rsidP="00985A3B">
      <w:pPr>
        <w:pStyle w:val="Tekstprzypisudolnego"/>
        <w:numPr>
          <w:ilvl w:val="0"/>
          <w:numId w:val="2"/>
        </w:numPr>
        <w:jc w:val="both"/>
        <w:rPr>
          <w:rFonts w:ascii="Arial" w:hAnsi="Arial" w:cs="Arial"/>
          <w:sz w:val="16"/>
          <w:szCs w:val="16"/>
        </w:rPr>
      </w:pPr>
      <w:r w:rsidRPr="00565B4F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</w:t>
      </w:r>
      <w:proofErr w:type="gramStart"/>
      <w:r w:rsidRPr="00565B4F">
        <w:rPr>
          <w:rFonts w:ascii="Arial" w:hAnsi="Arial" w:cs="Arial"/>
          <w:sz w:val="16"/>
          <w:szCs w:val="16"/>
        </w:rPr>
        <w:t xml:space="preserve">a) </w:t>
      </w:r>
      <w:r w:rsidR="00BC05F0" w:rsidRPr="00565B4F">
        <w:rPr>
          <w:rFonts w:ascii="Arial" w:hAnsi="Arial" w:cs="Arial"/>
          <w:sz w:val="16"/>
          <w:szCs w:val="16"/>
        </w:rPr>
        <w:t xml:space="preserve">  </w:t>
      </w:r>
      <w:proofErr w:type="gramEnd"/>
      <w:r w:rsidR="00BC05F0" w:rsidRPr="00565B4F">
        <w:rPr>
          <w:rFonts w:ascii="Arial" w:hAnsi="Arial" w:cs="Arial"/>
          <w:sz w:val="16"/>
          <w:szCs w:val="16"/>
        </w:rPr>
        <w:t xml:space="preserve">             </w:t>
      </w:r>
      <w:r w:rsidRPr="00565B4F">
        <w:rPr>
          <w:rFonts w:ascii="Arial" w:hAnsi="Arial" w:cs="Arial"/>
          <w:sz w:val="16"/>
          <w:szCs w:val="16"/>
        </w:rPr>
        <w:t>lub b) niniejszego ustępu,</w:t>
      </w:r>
      <w:r w:rsidR="0023191A">
        <w:rPr>
          <w:rFonts w:ascii="Arial" w:hAnsi="Arial" w:cs="Arial"/>
          <w:sz w:val="16"/>
          <w:szCs w:val="16"/>
        </w:rPr>
        <w:t xml:space="preserve"> </w:t>
      </w:r>
      <w:r w:rsidRPr="00565B4F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4">
    <w:p w14:paraId="20F27544" w14:textId="77777777" w:rsidR="00B3099B" w:rsidRPr="00CF5AAB" w:rsidRDefault="00B3099B" w:rsidP="00B3099B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CF5AAB">
        <w:rPr>
          <w:rStyle w:val="Odwoanieprzypisudolnego"/>
          <w:rFonts w:ascii="Arial" w:hAnsi="Arial" w:cs="Arial"/>
          <w:sz w:val="16"/>
          <w:szCs w:val="16"/>
        </w:rPr>
        <w:footnoteRef/>
      </w:r>
      <w:r w:rsidRPr="00CF5AAB">
        <w:rPr>
          <w:rFonts w:ascii="Arial" w:hAnsi="Arial" w:cs="Arial"/>
          <w:sz w:val="16"/>
          <w:szCs w:val="16"/>
        </w:rPr>
        <w:t xml:space="preserve"> </w:t>
      </w:r>
      <w:r w:rsidRPr="00CF5AAB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CF5AAB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</w:t>
      </w:r>
      <w:r w:rsidR="00701617">
        <w:rPr>
          <w:rFonts w:ascii="Arial" w:hAnsi="Arial" w:cs="Arial"/>
          <w:i/>
          <w:iCs/>
          <w:color w:val="222222"/>
          <w:sz w:val="16"/>
          <w:szCs w:val="16"/>
        </w:rPr>
        <w:t xml:space="preserve">                    </w:t>
      </w:r>
      <w:r w:rsidRPr="00CF5AAB">
        <w:rPr>
          <w:rFonts w:ascii="Arial" w:hAnsi="Arial" w:cs="Arial"/>
          <w:i/>
          <w:iCs/>
          <w:color w:val="222222"/>
          <w:sz w:val="16"/>
          <w:szCs w:val="16"/>
        </w:rPr>
        <w:t xml:space="preserve">na Ukrainę oraz służących ochronie bezpieczeństwa </w:t>
      </w:r>
      <w:proofErr w:type="gramStart"/>
      <w:r w:rsidRPr="00CF5AAB">
        <w:rPr>
          <w:rFonts w:ascii="Arial" w:hAnsi="Arial" w:cs="Arial"/>
          <w:i/>
          <w:iCs/>
          <w:color w:val="222222"/>
          <w:sz w:val="16"/>
          <w:szCs w:val="16"/>
        </w:rPr>
        <w:t xml:space="preserve">narodowego,  </w:t>
      </w:r>
      <w:r w:rsidRPr="00CF5AAB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CF5AAB">
        <w:rPr>
          <w:rFonts w:ascii="Arial" w:hAnsi="Arial" w:cs="Arial"/>
          <w:color w:val="222222"/>
          <w:sz w:val="16"/>
          <w:szCs w:val="16"/>
        </w:rPr>
        <w:t xml:space="preserve"> </w:t>
      </w:r>
      <w:r w:rsidRPr="00CF5AAB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CF5AAB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CF5AAB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10897C8F" w14:textId="77777777" w:rsidR="00B3099B" w:rsidRPr="00CF5AAB" w:rsidRDefault="00B3099B" w:rsidP="00B3099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CF5AAB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1) wykonawcę oraz uczestnika konkursu wymienionego w wykazach określonych w rozporządzeniu 765/2006 i rozporządzeniu 269/2014 </w:t>
      </w:r>
      <w:r w:rsidR="00BC05F0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         </w:t>
      </w:r>
      <w:r w:rsidRPr="00CF5AAB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albo wpisanego na listę na podstawie decyzji w sprawie wpisu na listę rozstrzygającej o zastosowaniu środka, o którym mowa w art. 1 pkt 3 ustawy;</w:t>
      </w:r>
    </w:p>
    <w:p w14:paraId="057C3F09" w14:textId="77777777" w:rsidR="00B3099B" w:rsidRPr="00CF5AAB" w:rsidRDefault="00B3099B" w:rsidP="00B3099B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CF5AAB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CF5AAB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A8B01E2" w14:textId="77777777" w:rsidR="00B3099B" w:rsidRPr="00CF5AAB" w:rsidRDefault="00B3099B" w:rsidP="00B3099B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CF5AAB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</w:t>
      </w:r>
      <w:r w:rsidR="00701617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            </w:t>
      </w:r>
      <w:r w:rsidRPr="00CF5AAB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o rachunkowości (Dz. U. z 2021 r. poz. 217, 2105 i 2106), jest podmiot wymieniony w wykazach określonych w rozporządzeniu 765/2006 </w:t>
      </w:r>
      <w:r w:rsidR="00701617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                    </w:t>
      </w:r>
      <w:r w:rsidRPr="00CF5AAB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i rozporządzeniu 269/2014 albo wpisany na listę lub będący taką jednostką dominującą od dnia 24 lutego 2022 r., o ile został wpisany na listę </w:t>
      </w:r>
      <w:r w:rsidR="00701617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      </w:t>
      </w:r>
      <w:r w:rsidRPr="00CF5AAB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8A32333"/>
    <w:multiLevelType w:val="hybridMultilevel"/>
    <w:tmpl w:val="A208AA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FE26B6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201D"/>
    <w:rsid w:val="00022F2E"/>
    <w:rsid w:val="00023C35"/>
    <w:rsid w:val="00034635"/>
    <w:rsid w:val="00041C23"/>
    <w:rsid w:val="000919FF"/>
    <w:rsid w:val="000B2B03"/>
    <w:rsid w:val="000B49A7"/>
    <w:rsid w:val="000C6690"/>
    <w:rsid w:val="0012172B"/>
    <w:rsid w:val="001868E7"/>
    <w:rsid w:val="001B3AE2"/>
    <w:rsid w:val="001C557A"/>
    <w:rsid w:val="001D2C7A"/>
    <w:rsid w:val="0023191A"/>
    <w:rsid w:val="00266EE8"/>
    <w:rsid w:val="00270830"/>
    <w:rsid w:val="002977EC"/>
    <w:rsid w:val="002D5A17"/>
    <w:rsid w:val="0030459A"/>
    <w:rsid w:val="00370CFE"/>
    <w:rsid w:val="003F3329"/>
    <w:rsid w:val="00431445"/>
    <w:rsid w:val="00433160"/>
    <w:rsid w:val="00445C3B"/>
    <w:rsid w:val="004E511D"/>
    <w:rsid w:val="004F201D"/>
    <w:rsid w:val="00504D8C"/>
    <w:rsid w:val="005131A6"/>
    <w:rsid w:val="005154DC"/>
    <w:rsid w:val="00532B6F"/>
    <w:rsid w:val="0054102A"/>
    <w:rsid w:val="00545A32"/>
    <w:rsid w:val="00565B4F"/>
    <w:rsid w:val="00566C27"/>
    <w:rsid w:val="00575815"/>
    <w:rsid w:val="00577E03"/>
    <w:rsid w:val="005C4B34"/>
    <w:rsid w:val="005D0882"/>
    <w:rsid w:val="0060588C"/>
    <w:rsid w:val="00614834"/>
    <w:rsid w:val="006157BB"/>
    <w:rsid w:val="00632497"/>
    <w:rsid w:val="00672D51"/>
    <w:rsid w:val="00700559"/>
    <w:rsid w:val="00701617"/>
    <w:rsid w:val="00710A75"/>
    <w:rsid w:val="00713EC3"/>
    <w:rsid w:val="007538C5"/>
    <w:rsid w:val="007A405A"/>
    <w:rsid w:val="007A5C83"/>
    <w:rsid w:val="007A78CD"/>
    <w:rsid w:val="007B6915"/>
    <w:rsid w:val="007C511B"/>
    <w:rsid w:val="00801725"/>
    <w:rsid w:val="00862590"/>
    <w:rsid w:val="0095139F"/>
    <w:rsid w:val="00985A3B"/>
    <w:rsid w:val="009A6A12"/>
    <w:rsid w:val="009D1E17"/>
    <w:rsid w:val="00A206C2"/>
    <w:rsid w:val="00A43BFA"/>
    <w:rsid w:val="00A563D6"/>
    <w:rsid w:val="00A663B8"/>
    <w:rsid w:val="00AB66BF"/>
    <w:rsid w:val="00AC2569"/>
    <w:rsid w:val="00AE296F"/>
    <w:rsid w:val="00B00486"/>
    <w:rsid w:val="00B1083D"/>
    <w:rsid w:val="00B1203A"/>
    <w:rsid w:val="00B20BD5"/>
    <w:rsid w:val="00B3099B"/>
    <w:rsid w:val="00B37909"/>
    <w:rsid w:val="00B64EEA"/>
    <w:rsid w:val="00B87836"/>
    <w:rsid w:val="00BB180A"/>
    <w:rsid w:val="00BB2325"/>
    <w:rsid w:val="00BB68D4"/>
    <w:rsid w:val="00BC05F0"/>
    <w:rsid w:val="00BC1CDD"/>
    <w:rsid w:val="00BD3446"/>
    <w:rsid w:val="00BF1CA2"/>
    <w:rsid w:val="00C17434"/>
    <w:rsid w:val="00C42C08"/>
    <w:rsid w:val="00C554F6"/>
    <w:rsid w:val="00C71A2D"/>
    <w:rsid w:val="00C81FF5"/>
    <w:rsid w:val="00CC4AC1"/>
    <w:rsid w:val="00CD3BFC"/>
    <w:rsid w:val="00CE4C64"/>
    <w:rsid w:val="00CF5AAB"/>
    <w:rsid w:val="00D435C1"/>
    <w:rsid w:val="00D5104A"/>
    <w:rsid w:val="00DA0890"/>
    <w:rsid w:val="00DD1384"/>
    <w:rsid w:val="00DE1592"/>
    <w:rsid w:val="00DF4A1D"/>
    <w:rsid w:val="00E2025B"/>
    <w:rsid w:val="00E534AB"/>
    <w:rsid w:val="00E74F39"/>
    <w:rsid w:val="00EC10C0"/>
    <w:rsid w:val="00ED6799"/>
    <w:rsid w:val="00F60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CEE9F"/>
  <w15:chartTrackingRefBased/>
  <w15:docId w15:val="{E0B70FFF-6A00-4524-8AD8-EBBE9F98A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7083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7083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70830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B87836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B87836"/>
    <w:rPr>
      <w:color w:val="954F72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07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07C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3099B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3099B"/>
    <w:rPr>
      <w:rFonts w:ascii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semiHidden/>
    <w:rsid w:val="00710A75"/>
    <w:pPr>
      <w:spacing w:after="0" w:line="240" w:lineRule="auto"/>
    </w:pPr>
    <w:rPr>
      <w:rFonts w:ascii="Times New Roman" w:eastAsia="Times New Roman" w:hAnsi="Times New Roman" w:cs="Times New Roman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10A75"/>
    <w:rPr>
      <w:rFonts w:ascii="Times New Roman" w:eastAsia="Times New Roman" w:hAnsi="Times New Roman" w:cs="Times New Roman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gov.pl/web/mswia/lista-osob-i-podmiotow-objetych-sankcjami" TargetMode="External"/><Relationship Id="rId1" Type="http://schemas.openxmlformats.org/officeDocument/2006/relationships/hyperlink" Target="https://eur-lex.europa.eu/legal-content/EN/TXT/?uri=CELEX%3A02014R0269-20220604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E97DC4-7E72-4CB0-80EA-9AA591C29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188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PUP PWZ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Malinowska</dc:creator>
  <cp:keywords/>
  <dc:description/>
  <cp:lastModifiedBy>Barbara Salak</cp:lastModifiedBy>
  <cp:revision>65</cp:revision>
  <cp:lastPrinted>2022-10-18T11:22:00Z</cp:lastPrinted>
  <dcterms:created xsi:type="dcterms:W3CDTF">2022-09-23T11:09:00Z</dcterms:created>
  <dcterms:modified xsi:type="dcterms:W3CDTF">2025-07-14T06:57:00Z</dcterms:modified>
</cp:coreProperties>
</file>